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华文中宋" w:eastAsia="楷体_GB2312"/>
          <w:sz w:val="28"/>
        </w:rPr>
      </w:pPr>
      <w:r>
        <w:rPr>
          <w:rFonts w:hint="eastAsia" w:ascii="楷体_GB2312" w:hAnsi="华文中宋" w:eastAsia="楷体_GB2312"/>
          <w:sz w:val="28"/>
        </w:rPr>
        <w:t>领导干部廉政档案表八</w:t>
      </w:r>
      <w:bookmarkStart w:id="0" w:name="_GoBack"/>
      <w:bookmarkEnd w:id="0"/>
    </w:p>
    <w:p>
      <w:pPr>
        <w:jc w:val="center"/>
        <w:rPr>
          <w:rFonts w:hint="eastAsia" w:ascii="黑体" w:hAnsi="华文中宋" w:eastAsia="黑体"/>
          <w:b/>
          <w:sz w:val="36"/>
        </w:rPr>
      </w:pPr>
      <w:r>
        <w:rPr>
          <w:rFonts w:hint="eastAsia" w:ascii="黑体" w:hAnsi="华文中宋" w:eastAsia="黑体"/>
          <w:b/>
          <w:sz w:val="36"/>
        </w:rPr>
        <w:t>领导干部离任审计或任期经济责任审计情况登记表</w:t>
      </w:r>
    </w:p>
    <w:p>
      <w:pPr>
        <w:spacing w:line="460" w:lineRule="exact"/>
        <w:jc w:val="center"/>
        <w:rPr>
          <w:rFonts w:hint="eastAsia" w:ascii="仿宋_GB2312" w:hAnsi="华文中宋" w:eastAsia="仿宋_GB2312"/>
          <w:bCs/>
          <w:sz w:val="32"/>
        </w:rPr>
      </w:pP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694"/>
        <w:gridCol w:w="2263"/>
        <w:gridCol w:w="1985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姓  名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单位</w:t>
            </w:r>
          </w:p>
        </w:tc>
        <w:tc>
          <w:tcPr>
            <w:tcW w:w="275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职务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分管工作</w:t>
            </w:r>
          </w:p>
        </w:tc>
        <w:tc>
          <w:tcPr>
            <w:tcW w:w="275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6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审计评价</w:t>
            </w:r>
          </w:p>
        </w:tc>
        <w:tc>
          <w:tcPr>
            <w:tcW w:w="7693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6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主要问题</w:t>
            </w:r>
          </w:p>
        </w:tc>
        <w:tc>
          <w:tcPr>
            <w:tcW w:w="7693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6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审计建议</w:t>
            </w:r>
          </w:p>
        </w:tc>
        <w:tc>
          <w:tcPr>
            <w:tcW w:w="7693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审计人员：                       审计部门盖章</w:t>
            </w: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               年   月   日</w:t>
            </w:r>
          </w:p>
        </w:tc>
      </w:tr>
    </w:tbl>
    <w:p>
      <w:pPr>
        <w:rPr>
          <w:rFonts w:hint="eastAsia" w:ascii="楷体_GB2312" w:hAnsi="华文中宋" w:eastAsia="楷体_GB2312"/>
          <w:b/>
          <w:sz w:val="28"/>
        </w:rPr>
      </w:pPr>
      <w:r>
        <w:rPr>
          <w:rFonts w:hint="eastAsia" w:ascii="仿宋_GB2312" w:hAnsi="华文中宋" w:eastAsia="仿宋_GB2312"/>
          <w:sz w:val="24"/>
        </w:rPr>
        <w:t>注：本表由审计部门填写。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75D9"/>
    <w:rsid w:val="0D063800"/>
    <w:rsid w:val="0E597296"/>
    <w:rsid w:val="12B00A18"/>
    <w:rsid w:val="2A7A0704"/>
    <w:rsid w:val="63A40F44"/>
    <w:rsid w:val="72B37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 w:line="360" w:lineRule="auto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2"/>
    </w:pPr>
    <w:rPr>
      <w:rFonts w:asciiTheme="minorAscii" w:hAnsiTheme="minorAscii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LM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2017-05-26T02:49:00Z</dcterms:created>
  <dc:creator>Administrator</dc:creator>
  <cp:lastModifiedBy>Administrator</cp:lastModifiedBy>
  <dcterms:modified xsi:type="dcterms:W3CDTF">2017-05-26T02:49:42Z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